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0DD98" w14:textId="331CEF24" w:rsidR="00661468" w:rsidRPr="00050CAB" w:rsidRDefault="00D55958" w:rsidP="00050CAB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 w:themeColor="text1"/>
        </w:rPr>
      </w:pPr>
      <w:r w:rsidRPr="00050CAB">
        <w:rPr>
          <w:b/>
          <w:bCs/>
          <w:color w:val="000000" w:themeColor="text1"/>
        </w:rPr>
        <w:t xml:space="preserve">Blumenau </w:t>
      </w:r>
      <w:r w:rsidR="00D35C2D" w:rsidRPr="00050CAB">
        <w:rPr>
          <w:b/>
          <w:bCs/>
          <w:color w:val="000000" w:themeColor="text1"/>
        </w:rPr>
        <w:t xml:space="preserve">Recebe Show Especial em </w:t>
      </w:r>
      <w:r w:rsidRPr="00050CAB">
        <w:rPr>
          <w:b/>
          <w:bCs/>
          <w:color w:val="000000" w:themeColor="text1"/>
        </w:rPr>
        <w:t>Comemora</w:t>
      </w:r>
      <w:r w:rsidR="00D35C2D" w:rsidRPr="00050CAB">
        <w:rPr>
          <w:b/>
          <w:bCs/>
          <w:color w:val="000000" w:themeColor="text1"/>
        </w:rPr>
        <w:t>ção a</w:t>
      </w:r>
      <w:r w:rsidRPr="00050CAB">
        <w:rPr>
          <w:b/>
          <w:bCs/>
          <w:color w:val="000000" w:themeColor="text1"/>
        </w:rPr>
        <w:t xml:space="preserve">o </w:t>
      </w:r>
      <w:r w:rsidR="00D35C2D" w:rsidRPr="00050CAB">
        <w:rPr>
          <w:b/>
          <w:bCs/>
          <w:color w:val="000000" w:themeColor="text1"/>
        </w:rPr>
        <w:t xml:space="preserve">Mês Internacional do </w:t>
      </w:r>
      <w:r w:rsidRPr="00050CAB">
        <w:rPr>
          <w:b/>
          <w:bCs/>
          <w:color w:val="000000" w:themeColor="text1"/>
        </w:rPr>
        <w:t>Jazz</w:t>
      </w:r>
      <w:r w:rsidR="00D35C2D" w:rsidRPr="00050CAB">
        <w:rPr>
          <w:b/>
          <w:bCs/>
          <w:color w:val="000000" w:themeColor="text1"/>
        </w:rPr>
        <w:t xml:space="preserve"> </w:t>
      </w:r>
    </w:p>
    <w:p w14:paraId="1BC85077" w14:textId="2D5A76B3" w:rsidR="00661468" w:rsidRDefault="00661468" w:rsidP="00050CAB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0B6807">
        <w:rPr>
          <w:color w:val="000000" w:themeColor="text1"/>
          <w:sz w:val="20"/>
          <w:szCs w:val="20"/>
        </w:rPr>
        <w:t xml:space="preserve">A série de shows </w:t>
      </w:r>
      <w:r w:rsidRPr="000B6807">
        <w:rPr>
          <w:i/>
          <w:iCs/>
          <w:color w:val="000000" w:themeColor="text1"/>
          <w:sz w:val="20"/>
          <w:szCs w:val="20"/>
        </w:rPr>
        <w:t xml:space="preserve">Moinho Jam Jazz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and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Blues</w:t>
      </w:r>
      <w:r>
        <w:rPr>
          <w:color w:val="000000" w:themeColor="text1"/>
          <w:sz w:val="20"/>
          <w:szCs w:val="20"/>
        </w:rPr>
        <w:t xml:space="preserve"> </w:t>
      </w:r>
      <w:r w:rsidR="00D35C2D">
        <w:rPr>
          <w:color w:val="000000" w:themeColor="text1"/>
          <w:sz w:val="20"/>
          <w:szCs w:val="20"/>
        </w:rPr>
        <w:t xml:space="preserve">apresenta o show </w:t>
      </w:r>
      <w:r w:rsidR="00D35C2D" w:rsidRPr="00D35C2D">
        <w:rPr>
          <w:b/>
          <w:bCs/>
          <w:i/>
          <w:iCs/>
          <w:color w:val="000000" w:themeColor="text1"/>
          <w:sz w:val="20"/>
          <w:szCs w:val="20"/>
        </w:rPr>
        <w:t>Pop in Jazz</w:t>
      </w:r>
      <w:r w:rsidR="00D35C2D">
        <w:rPr>
          <w:color w:val="000000" w:themeColor="text1"/>
          <w:sz w:val="20"/>
          <w:szCs w:val="20"/>
        </w:rPr>
        <w:t xml:space="preserve"> no dia 10 de abril (sexta-feira) no Restaurante Moinho do Vale, em Blumenau</w:t>
      </w:r>
    </w:p>
    <w:p w14:paraId="77134006" w14:textId="77777777" w:rsidR="00050CAB" w:rsidRPr="00D35C2D" w:rsidRDefault="00050CAB" w:rsidP="00050CAB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</w:rPr>
      </w:pPr>
    </w:p>
    <w:p w14:paraId="35B85A1E" w14:textId="5AB3AEB2" w:rsidR="00050CAB" w:rsidRDefault="00661468" w:rsidP="00050CAB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</w:pPr>
      <w:r w:rsidRPr="00D35C2D">
        <w:t xml:space="preserve">No dia </w:t>
      </w:r>
      <w:r w:rsidR="00D35C2D" w:rsidRPr="00D35C2D">
        <w:rPr>
          <w:b/>
          <w:bCs/>
        </w:rPr>
        <w:t>10</w:t>
      </w:r>
      <w:r w:rsidRPr="00D35C2D">
        <w:rPr>
          <w:b/>
          <w:bCs/>
        </w:rPr>
        <w:t xml:space="preserve"> de </w:t>
      </w:r>
      <w:r w:rsidR="00D35C2D" w:rsidRPr="00D35C2D">
        <w:rPr>
          <w:b/>
          <w:bCs/>
        </w:rPr>
        <w:t>abril</w:t>
      </w:r>
      <w:r w:rsidRPr="00D35C2D">
        <w:t xml:space="preserve"> – sexta-feira – às </w:t>
      </w:r>
      <w:r w:rsidRPr="00D35C2D">
        <w:rPr>
          <w:b/>
          <w:bCs/>
        </w:rPr>
        <w:t>20 horas</w:t>
      </w:r>
      <w:r w:rsidRPr="00D35C2D">
        <w:t xml:space="preserve">, o restaurante Moinho do Vale, em parceria com o Clube do Jazz de Santa Catarina, apresenta o espetáculo: </w:t>
      </w:r>
      <w:r w:rsidR="00D35C2D" w:rsidRPr="00D35C2D">
        <w:rPr>
          <w:b/>
          <w:bCs/>
          <w:i/>
          <w:iCs/>
        </w:rPr>
        <w:t>Pop in Jazz</w:t>
      </w:r>
      <w:r w:rsidR="00D35C2D" w:rsidRPr="00D35C2D">
        <w:t xml:space="preserve">, com </w:t>
      </w:r>
      <w:r w:rsidR="00050CAB">
        <w:t xml:space="preserve">a </w:t>
      </w:r>
      <w:r w:rsidR="00050CAB" w:rsidRPr="00D35C2D">
        <w:t>cantora</w:t>
      </w:r>
      <w:r w:rsidR="00050CAB">
        <w:t xml:space="preserve"> participante do The Voice Brasil 2019</w:t>
      </w:r>
      <w:r w:rsidR="00050CAB" w:rsidRPr="00D35C2D">
        <w:t xml:space="preserve">, </w:t>
      </w:r>
      <w:r w:rsidR="00050CAB" w:rsidRPr="005908CD">
        <w:rPr>
          <w:b/>
          <w:bCs/>
        </w:rPr>
        <w:t>Litha</w:t>
      </w:r>
      <w:r w:rsidR="00050CAB">
        <w:t xml:space="preserve"> </w:t>
      </w:r>
      <w:r w:rsidR="00050CAB" w:rsidRPr="005D015C">
        <w:t>e</w:t>
      </w:r>
      <w:r w:rsidR="00050CAB">
        <w:t xml:space="preserve"> </w:t>
      </w:r>
      <w:r w:rsidR="00D35C2D" w:rsidRPr="00D35C2D">
        <w:t xml:space="preserve">o guitarrista </w:t>
      </w:r>
      <w:r w:rsidR="00D35C2D" w:rsidRPr="00D35C2D">
        <w:rPr>
          <w:b/>
          <w:bCs/>
        </w:rPr>
        <w:t>Jackson Carlos</w:t>
      </w:r>
      <w:r w:rsidR="00050CAB">
        <w:t>.</w:t>
      </w:r>
    </w:p>
    <w:p w14:paraId="588ED161" w14:textId="7C661047" w:rsidR="005908CD" w:rsidRPr="005908CD" w:rsidRDefault="00D35C2D" w:rsidP="00050CAB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</w:pPr>
      <w:r>
        <w:t xml:space="preserve">O show </w:t>
      </w:r>
      <w:r w:rsidR="00050CAB">
        <w:t xml:space="preserve">vai homenagear o </w:t>
      </w:r>
      <w:r w:rsidR="005908CD" w:rsidRPr="00050CAB">
        <w:rPr>
          <w:b/>
          <w:bCs/>
          <w:i/>
          <w:iCs/>
        </w:rPr>
        <w:t>Jazz Day</w:t>
      </w:r>
      <w:r w:rsidR="00050CAB">
        <w:t xml:space="preserve">. </w:t>
      </w:r>
      <w:r w:rsidR="005908CD" w:rsidRPr="00D35C2D">
        <w:t>Instituído pela UNESCO – Organização das Nações Unidas para a Educação, a Ciência e a Cultura – o </w:t>
      </w:r>
      <w:r w:rsidR="005908CD" w:rsidRPr="00D35C2D">
        <w:rPr>
          <w:i/>
          <w:iCs/>
        </w:rPr>
        <w:t>Jazz Day</w:t>
      </w:r>
      <w:r w:rsidR="005908CD" w:rsidRPr="00D35C2D">
        <w:t> foi criando no ano de 2011</w:t>
      </w:r>
      <w:r w:rsidR="005908CD" w:rsidRPr="005908CD">
        <w:t xml:space="preserve"> com o intuito de divulgar o jazz no mundo e evidenciar sua força em unir pessoas. A ideia veio do consagrado pianista de jazz americano </w:t>
      </w:r>
      <w:r w:rsidR="005908CD" w:rsidRPr="00050CAB">
        <w:rPr>
          <w:b/>
          <w:bCs/>
        </w:rPr>
        <w:t>Herbie Hancock</w:t>
      </w:r>
      <w:r w:rsidR="005908CD" w:rsidRPr="005908CD">
        <w:t xml:space="preserve">. Todo dia 30 de abril, shows, concertos, palestras e ações humanitárias acontecem por todo mundo. </w:t>
      </w:r>
    </w:p>
    <w:p w14:paraId="47F353E2" w14:textId="1480EC25" w:rsidR="00B50C6F" w:rsidRPr="005908CD" w:rsidRDefault="00050CAB" w:rsidP="00050CA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Espetáculo </w:t>
      </w:r>
      <w:r w:rsidR="003728F9" w:rsidRPr="00050CAB">
        <w:rPr>
          <w:rFonts w:ascii="Times New Roman" w:hAnsi="Times New Roman" w:cs="Times New Roman"/>
          <w:b/>
          <w:bCs/>
          <w:i/>
          <w:iCs/>
        </w:rPr>
        <w:t>Pop in Jazz</w:t>
      </w:r>
      <w:r w:rsidR="003728F9" w:rsidRPr="005908CD">
        <w:rPr>
          <w:rFonts w:ascii="Times New Roman" w:hAnsi="Times New Roman" w:cs="Times New Roman"/>
        </w:rPr>
        <w:t xml:space="preserve"> apresenta um show em formato de duo (guitarra e voz) que propõe uma sofisticada </w:t>
      </w:r>
      <w:r>
        <w:rPr>
          <w:rFonts w:ascii="Times New Roman" w:hAnsi="Times New Roman" w:cs="Times New Roman"/>
        </w:rPr>
        <w:t xml:space="preserve">execução </w:t>
      </w:r>
      <w:r w:rsidR="003728F9" w:rsidRPr="005908CD">
        <w:rPr>
          <w:rFonts w:ascii="Times New Roman" w:hAnsi="Times New Roman" w:cs="Times New Roman"/>
        </w:rPr>
        <w:t xml:space="preserve">de </w:t>
      </w:r>
      <w:r w:rsidR="003728F9" w:rsidRPr="00050CAB">
        <w:rPr>
          <w:rFonts w:ascii="Times New Roman" w:hAnsi="Times New Roman" w:cs="Times New Roman"/>
          <w:b/>
          <w:bCs/>
        </w:rPr>
        <w:t>grandes sucessos da música pop</w:t>
      </w:r>
      <w:r w:rsidR="003728F9" w:rsidRPr="005908CD">
        <w:rPr>
          <w:rFonts w:ascii="Times New Roman" w:hAnsi="Times New Roman" w:cs="Times New Roman"/>
        </w:rPr>
        <w:t xml:space="preserve">, reinterpretados com </w:t>
      </w:r>
      <w:r w:rsidR="00F75B71">
        <w:rPr>
          <w:rFonts w:ascii="Times New Roman" w:hAnsi="Times New Roman" w:cs="Times New Roman"/>
        </w:rPr>
        <w:t xml:space="preserve">uma </w:t>
      </w:r>
      <w:r w:rsidR="003728F9" w:rsidRPr="00050CAB">
        <w:rPr>
          <w:rFonts w:ascii="Times New Roman" w:hAnsi="Times New Roman" w:cs="Times New Roman"/>
          <w:b/>
          <w:bCs/>
        </w:rPr>
        <w:t>estética jazzística</w:t>
      </w:r>
      <w:r w:rsidR="003728F9" w:rsidRPr="005908CD">
        <w:rPr>
          <w:rFonts w:ascii="Times New Roman" w:hAnsi="Times New Roman" w:cs="Times New Roman"/>
        </w:rPr>
        <w:t xml:space="preserve">. A proposta combina músicas amplamente conhecidas com uma abordagem elegante e moderna, criando uma experiência sonora envolvente, acessível e ao mesmo tempo artística. O repertório transita por clássicos e </w:t>
      </w:r>
      <w:r w:rsidR="003728F9" w:rsidRPr="00050CAB">
        <w:rPr>
          <w:rFonts w:ascii="Times New Roman" w:hAnsi="Times New Roman" w:cs="Times New Roman"/>
          <w:i/>
          <w:iCs/>
        </w:rPr>
        <w:t xml:space="preserve">hits </w:t>
      </w:r>
      <w:r w:rsidR="003728F9" w:rsidRPr="005908CD">
        <w:rPr>
          <w:rFonts w:ascii="Times New Roman" w:hAnsi="Times New Roman" w:cs="Times New Roman"/>
        </w:rPr>
        <w:t>contemporâneos do pop, apresentados em versões intimistas, com dinâmica controlada e forte apelo musical.</w:t>
      </w:r>
    </w:p>
    <w:p w14:paraId="028EF184" w14:textId="77777777" w:rsidR="00B108A7" w:rsidRDefault="00B108A7" w:rsidP="005908CD">
      <w:pPr>
        <w:spacing w:after="0" w:line="360" w:lineRule="auto"/>
        <w:rPr>
          <w:rFonts w:ascii="Times New Roman" w:hAnsi="Times New Roman" w:cs="Times New Roman"/>
        </w:rPr>
      </w:pPr>
    </w:p>
    <w:p w14:paraId="13074D03" w14:textId="1D188D6F" w:rsid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</w:rPr>
      </w:pPr>
      <w:r w:rsidRPr="005908CD">
        <w:rPr>
          <w:b/>
          <w:bCs/>
        </w:rPr>
        <w:t>Litha</w:t>
      </w:r>
    </w:p>
    <w:p w14:paraId="4ACB491E" w14:textId="77777777" w:rsid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</w:rPr>
      </w:pPr>
    </w:p>
    <w:p w14:paraId="703C8B71" w14:textId="5C6B4270" w:rsidR="005908CD" w:rsidRPr="00050CAB" w:rsidRDefault="005908CD" w:rsidP="00050CAB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</w:pPr>
      <w:bookmarkStart w:id="0" w:name="OLE_LINK1"/>
      <w:r w:rsidRPr="005908CD">
        <w:t xml:space="preserve">Participante do </w:t>
      </w:r>
      <w:r w:rsidRPr="00050CAB">
        <w:rPr>
          <w:b/>
          <w:bCs/>
        </w:rPr>
        <w:t>THE VOICE BRASIL 2019</w:t>
      </w:r>
      <w:r w:rsidRPr="005908CD">
        <w:t xml:space="preserve"> pelo time Teló. Professora de técnica vocal em Blumenau, SC (desde 2017). Cantora solo com projeto de músicas autorais (A partir de 2013 até hoje). Vocalista da banda Inove (2012 - RJ). Professora de Técnica Vocal nos Cursos Som Brasil, </w:t>
      </w:r>
      <w:proofErr w:type="spellStart"/>
      <w:r w:rsidRPr="00050CAB">
        <w:rPr>
          <w:i/>
          <w:iCs/>
        </w:rPr>
        <w:t>Praise</w:t>
      </w:r>
      <w:proofErr w:type="spellEnd"/>
      <w:r w:rsidRPr="00050CAB">
        <w:rPr>
          <w:i/>
          <w:iCs/>
        </w:rPr>
        <w:t xml:space="preserve"> </w:t>
      </w:r>
      <w:r w:rsidRPr="005908CD">
        <w:t xml:space="preserve">e Musical Brothers (2011 - RJ). Vocalista da </w:t>
      </w:r>
      <w:r w:rsidR="00050CAB">
        <w:t>B</w:t>
      </w:r>
      <w:r w:rsidRPr="005908CD">
        <w:t xml:space="preserve">anda Rock na Rua (2009 - RJ). </w:t>
      </w:r>
      <w:r w:rsidRPr="00050CAB">
        <w:t>Vocalista da banda Gade (2008- RJ). Solista no coral do Instituto Sebastião Pereira Portes (2006 - RJ).</w:t>
      </w:r>
    </w:p>
    <w:bookmarkEnd w:id="0"/>
    <w:p w14:paraId="0510CAB1" w14:textId="77777777" w:rsidR="005908CD" w:rsidRPr="00050CAB" w:rsidRDefault="005908CD" w:rsidP="005908CD">
      <w:pPr>
        <w:spacing w:after="0" w:line="360" w:lineRule="auto"/>
        <w:rPr>
          <w:rFonts w:ascii="Times New Roman" w:hAnsi="Times New Roman" w:cs="Times New Roman"/>
        </w:rPr>
      </w:pPr>
    </w:p>
    <w:p w14:paraId="635A6C8C" w14:textId="71F83C16" w:rsidR="00B108A7" w:rsidRPr="005908CD" w:rsidRDefault="00B108A7" w:rsidP="005908C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5908CD">
        <w:rPr>
          <w:rFonts w:ascii="Times New Roman" w:hAnsi="Times New Roman" w:cs="Times New Roman"/>
          <w:b/>
          <w:bCs/>
        </w:rPr>
        <w:t>Jackson Carlos</w:t>
      </w:r>
    </w:p>
    <w:p w14:paraId="5FB1A561" w14:textId="77777777" w:rsidR="00B108A7" w:rsidRPr="005908CD" w:rsidRDefault="00B108A7" w:rsidP="005908CD">
      <w:pPr>
        <w:spacing w:after="0" w:line="360" w:lineRule="auto"/>
        <w:rPr>
          <w:rFonts w:ascii="Times New Roman" w:hAnsi="Times New Roman" w:cs="Times New Roman"/>
        </w:rPr>
      </w:pPr>
    </w:p>
    <w:p w14:paraId="0AB3B7A2" w14:textId="040B8D8D" w:rsidR="00661468" w:rsidRDefault="002B0D0A" w:rsidP="005908C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2B0D0A">
        <w:rPr>
          <w:rFonts w:ascii="Times New Roman" w:hAnsi="Times New Roman" w:cs="Times New Roman"/>
        </w:rPr>
        <w:t>Jackson Carlos é músico e produtor musical de Blumenau, com atuação marcada pela sofisticação sonora e versatilidade artística. Seu trabalho transita com elegância entre o jazz, MPB e música contemporânea, criando experiências musicais envolventes e de alto nível para o público.</w:t>
      </w:r>
    </w:p>
    <w:p w14:paraId="10CD8334" w14:textId="77777777" w:rsidR="002B0D0A" w:rsidRDefault="002B0D0A" w:rsidP="005908C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1AFB095D" w14:textId="77777777" w:rsidR="00661468" w:rsidRPr="00F75B71" w:rsidRDefault="00661468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75B71">
        <w:rPr>
          <w:rFonts w:ascii="Times New Roman" w:hAnsi="Times New Roman" w:cs="Times New Roman"/>
          <w:b/>
          <w:bCs/>
        </w:rPr>
        <w:t xml:space="preserve">Serviço </w:t>
      </w:r>
    </w:p>
    <w:p w14:paraId="498E9AF6" w14:textId="052DA2CD" w:rsidR="00661468" w:rsidRPr="00050CAB" w:rsidRDefault="00050CAB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Pop in Jazz – Em Comemoração ao Jazz Day</w:t>
      </w:r>
    </w:p>
    <w:p w14:paraId="7EDBA036" w14:textId="4D8BC584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Quando: Dia </w:t>
      </w:r>
      <w:r w:rsidR="00050CAB" w:rsidRPr="00050CAB">
        <w:rPr>
          <w:rFonts w:ascii="Times New Roman" w:hAnsi="Times New Roman" w:cs="Times New Roman"/>
        </w:rPr>
        <w:t>10 de abril</w:t>
      </w:r>
      <w:r w:rsidRPr="00050CAB">
        <w:rPr>
          <w:rFonts w:ascii="Times New Roman" w:hAnsi="Times New Roman" w:cs="Times New Roman"/>
        </w:rPr>
        <w:t xml:space="preserve"> – Sexta-feira  </w:t>
      </w:r>
    </w:p>
    <w:p w14:paraId="4A9E3772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Aonde: Moinho do Vale – Rua Porto Rico, 66 – Ponta Aguda, Blumenau </w:t>
      </w:r>
    </w:p>
    <w:p w14:paraId="32C1E59C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Horário: 20 horas </w:t>
      </w:r>
    </w:p>
    <w:p w14:paraId="5392594D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Classificação Livre</w:t>
      </w:r>
    </w:p>
    <w:p w14:paraId="3078D1B0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Ingresso: R$ 55,00</w:t>
      </w:r>
    </w:p>
    <w:p w14:paraId="26112A4D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Informações e reservas: 47 3322-3440</w:t>
      </w:r>
    </w:p>
    <w:p w14:paraId="7B908BE2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Produção: Clube do Jazz de Santa Catarina</w:t>
      </w:r>
    </w:p>
    <w:p w14:paraId="73535AFA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Contato da Produção: 47 99609-3505 </w:t>
      </w:r>
    </w:p>
    <w:p w14:paraId="5FD62F04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Site: </w:t>
      </w:r>
      <w:hyperlink r:id="rId4" w:history="1">
        <w:r w:rsidRPr="00050CAB">
          <w:rPr>
            <w:rStyle w:val="Hyperlink"/>
            <w:rFonts w:ascii="Times New Roman" w:hAnsi="Times New Roman" w:cs="Times New Roman"/>
          </w:rPr>
          <w:t>https://clubedojazzsc.art/imprensa</w:t>
        </w:r>
      </w:hyperlink>
    </w:p>
    <w:p w14:paraId="36D69295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E-mail: </w:t>
      </w:r>
      <w:proofErr w:type="spellStart"/>
      <w:r w:rsidRPr="00050CAB">
        <w:rPr>
          <w:rFonts w:ascii="Times New Roman" w:hAnsi="Times New Roman" w:cs="Times New Roman"/>
        </w:rPr>
        <w:t>contato@clubedojazzsc.art</w:t>
      </w:r>
      <w:proofErr w:type="spellEnd"/>
    </w:p>
    <w:p w14:paraId="60C227B5" w14:textId="77777777" w:rsidR="00661468" w:rsidRPr="00050CAB" w:rsidRDefault="00661468" w:rsidP="00050CAB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Fotos em anexo: Acervo do Clube do Jazz de Santa Catarina </w:t>
      </w:r>
    </w:p>
    <w:p w14:paraId="5CBB602D" w14:textId="77777777" w:rsidR="00050CAB" w:rsidRPr="00050CAB" w:rsidRDefault="00661468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 xml:space="preserve">Apoio Cultural: </w:t>
      </w:r>
    </w:p>
    <w:p w14:paraId="1E985CEC" w14:textId="401DDEA4" w:rsidR="00050CAB" w:rsidRPr="00050CAB" w:rsidRDefault="00050CAB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Sorrisos Perfeitos, Odontologia</w:t>
      </w:r>
      <w:r w:rsidRPr="00050CAB">
        <w:rPr>
          <w:rFonts w:ascii="Times New Roman" w:hAnsi="Times New Roman" w:cs="Times New Roman"/>
          <w:b/>
          <w:bCs/>
        </w:rPr>
        <w:t xml:space="preserve"> – Blumenau</w:t>
      </w:r>
    </w:p>
    <w:p w14:paraId="137A32D5" w14:textId="3B655FCA" w:rsidR="00661468" w:rsidRPr="00050CAB" w:rsidRDefault="00050CAB" w:rsidP="00050CA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 xml:space="preserve">Hotel </w:t>
      </w:r>
      <w:r w:rsidR="00661468" w:rsidRPr="00050CAB">
        <w:rPr>
          <w:rFonts w:ascii="Times New Roman" w:hAnsi="Times New Roman" w:cs="Times New Roman"/>
          <w:b/>
          <w:bCs/>
        </w:rPr>
        <w:t xml:space="preserve">Ibis Budget </w:t>
      </w:r>
      <w:r w:rsidRPr="00050CAB">
        <w:rPr>
          <w:rFonts w:ascii="Times New Roman" w:hAnsi="Times New Roman" w:cs="Times New Roman"/>
          <w:b/>
          <w:bCs/>
        </w:rPr>
        <w:t xml:space="preserve">– </w:t>
      </w:r>
      <w:r w:rsidR="00661468" w:rsidRPr="00050CAB">
        <w:rPr>
          <w:rFonts w:ascii="Times New Roman" w:hAnsi="Times New Roman" w:cs="Times New Roman"/>
          <w:b/>
          <w:bCs/>
        </w:rPr>
        <w:t>Blumenau</w:t>
      </w:r>
    </w:p>
    <w:p w14:paraId="15C54791" w14:textId="77777777" w:rsidR="00661468" w:rsidRPr="00050CAB" w:rsidRDefault="00661468" w:rsidP="005908C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</w:rPr>
      </w:pPr>
    </w:p>
    <w:p w14:paraId="7ECE2E38" w14:textId="77777777" w:rsidR="005908CD" w:rsidRP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</w:pPr>
      <w:r w:rsidRPr="005908CD">
        <w:t> </w:t>
      </w:r>
    </w:p>
    <w:p w14:paraId="19F541D4" w14:textId="77777777" w:rsidR="005908CD" w:rsidRPr="001B0864" w:rsidRDefault="005908CD" w:rsidP="00B108A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5312FD0D" w14:textId="77777777" w:rsidR="00B108A7" w:rsidRDefault="00B108A7" w:rsidP="00B108A7"/>
    <w:p w14:paraId="2228EC11" w14:textId="77777777" w:rsidR="00B108A7" w:rsidRPr="003728F9" w:rsidRDefault="00B108A7" w:rsidP="003728F9">
      <w:pPr>
        <w:spacing w:after="0" w:line="360" w:lineRule="auto"/>
        <w:rPr>
          <w:rFonts w:ascii="Times New Roman" w:hAnsi="Times New Roman" w:cs="Times New Roman"/>
        </w:rPr>
      </w:pPr>
    </w:p>
    <w:sectPr w:rsidR="00B108A7" w:rsidRPr="003728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F9"/>
    <w:rsid w:val="00050CAB"/>
    <w:rsid w:val="00087C64"/>
    <w:rsid w:val="000A7B83"/>
    <w:rsid w:val="001E5991"/>
    <w:rsid w:val="00202DC4"/>
    <w:rsid w:val="002B0D0A"/>
    <w:rsid w:val="003728F9"/>
    <w:rsid w:val="005908CD"/>
    <w:rsid w:val="005D015C"/>
    <w:rsid w:val="00661468"/>
    <w:rsid w:val="009155B5"/>
    <w:rsid w:val="009E7FE9"/>
    <w:rsid w:val="00A25C0B"/>
    <w:rsid w:val="00B108A7"/>
    <w:rsid w:val="00B50C6F"/>
    <w:rsid w:val="00BD0D24"/>
    <w:rsid w:val="00D35C2D"/>
    <w:rsid w:val="00D55958"/>
    <w:rsid w:val="00EB29DF"/>
    <w:rsid w:val="00F7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FD7777"/>
  <w15:chartTrackingRefBased/>
  <w15:docId w15:val="{12087F0A-99AB-304A-A550-E429ED34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72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72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72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72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72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72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72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72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72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2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72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72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728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728F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728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728F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728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728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72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72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72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72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72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728F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728F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728F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72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728F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728F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nhideWhenUsed/>
    <w:rsid w:val="00590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rsid w:val="00661468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ubedojazzsc.art/imprensa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441</Words>
  <Characters>2347</Characters>
  <Application>Microsoft Office Word</Application>
  <DocSecurity>0</DocSecurity>
  <Lines>67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Clube do Jazz SC Schrubbe</dc:creator>
  <cp:keywords/>
  <dc:description/>
  <cp:lastModifiedBy>Clube do Jazz SC Schrubbe</cp:lastModifiedBy>
  <cp:revision>10</cp:revision>
  <dcterms:created xsi:type="dcterms:W3CDTF">2026-03-23T17:38:00Z</dcterms:created>
  <dcterms:modified xsi:type="dcterms:W3CDTF">2026-03-24T14:18:00Z</dcterms:modified>
</cp:coreProperties>
</file>